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AC" w:rsidRPr="00DF018C" w:rsidRDefault="00995CAC" w:rsidP="002F7146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  <w:lang w:val="uk-UA"/>
        </w:rPr>
        <w:t>ЗВІТ</w:t>
      </w:r>
    </w:p>
    <w:tbl>
      <w:tblPr>
        <w:tblStyle w:val="a4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</w:tblGrid>
      <w:tr w:rsidR="00995CAC" w:rsidRPr="00DF018C" w:rsidTr="00995CAC">
        <w:trPr>
          <w:jc w:val="center"/>
        </w:trPr>
        <w:tc>
          <w:tcPr>
            <w:tcW w:w="8231" w:type="dxa"/>
          </w:tcPr>
          <w:p w:rsidR="00995CAC" w:rsidRPr="00995CAC" w:rsidRDefault="00995CAC" w:rsidP="00A96B22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про надходження інформаційних запитів відповідно до Закону України </w:t>
            </w:r>
            <w:r w:rsidR="000A63C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"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Про доступ до публічної інформації</w:t>
            </w:r>
            <w:r w:rsidR="000A63C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протягом </w:t>
            </w:r>
            <w:r w:rsidR="00A96B2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червня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2021 року</w:t>
            </w:r>
          </w:p>
        </w:tc>
      </w:tr>
    </w:tbl>
    <w:p w:rsidR="00A96B22" w:rsidRDefault="00995CAC" w:rsidP="00DA052E">
      <w:pPr>
        <w:pStyle w:val="a3"/>
        <w:spacing w:before="36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960FB2">
        <w:rPr>
          <w:rFonts w:ascii="Times New Roman" w:hAnsi="Times New Roman" w:cs="Times New Roman"/>
          <w:sz w:val="27"/>
          <w:szCs w:val="27"/>
          <w:lang w:val="uk-UA"/>
        </w:rPr>
        <w:t>адресу Головного управління Держгеокадастру у Донецькій області</w:t>
      </w:r>
      <w:r w:rsidR="00233A5F">
        <w:rPr>
          <w:rFonts w:ascii="Times New Roman" w:hAnsi="Times New Roman" w:cs="Times New Roman"/>
          <w:sz w:val="27"/>
          <w:szCs w:val="27"/>
          <w:lang w:val="uk-UA"/>
        </w:rPr>
        <w:br/>
      </w:r>
      <w:r w:rsidR="009577BE">
        <w:rPr>
          <w:rFonts w:ascii="Times New Roman" w:hAnsi="Times New Roman" w:cs="Times New Roman"/>
          <w:sz w:val="27"/>
          <w:szCs w:val="27"/>
          <w:lang w:val="uk-UA"/>
        </w:rPr>
        <w:t xml:space="preserve">(далі – Головне управління) </w:t>
      </w:r>
      <w:r w:rsidR="0034727E">
        <w:rPr>
          <w:rFonts w:ascii="Times New Roman" w:hAnsi="Times New Roman" w:cs="Times New Roman"/>
          <w:sz w:val="27"/>
          <w:szCs w:val="27"/>
          <w:lang w:val="uk-UA"/>
        </w:rPr>
        <w:t xml:space="preserve">протягом </w:t>
      </w:r>
      <w:r w:rsidR="00A96B22">
        <w:rPr>
          <w:rFonts w:ascii="Times New Roman" w:hAnsi="Times New Roman" w:cs="Times New Roman"/>
          <w:sz w:val="27"/>
          <w:szCs w:val="27"/>
          <w:lang w:val="uk-UA"/>
        </w:rPr>
        <w:t>червня</w:t>
      </w:r>
      <w:r w:rsidR="0034727E">
        <w:rPr>
          <w:rFonts w:ascii="Times New Roman" w:hAnsi="Times New Roman" w:cs="Times New Roman"/>
          <w:sz w:val="27"/>
          <w:szCs w:val="27"/>
          <w:lang w:val="uk-UA"/>
        </w:rPr>
        <w:t xml:space="preserve"> поточного року </w:t>
      </w:r>
      <w:r w:rsidR="00960FB2">
        <w:rPr>
          <w:rFonts w:ascii="Times New Roman" w:hAnsi="Times New Roman" w:cs="Times New Roman"/>
          <w:sz w:val="27"/>
          <w:szCs w:val="27"/>
          <w:lang w:val="uk-UA"/>
        </w:rPr>
        <w:t>надійшло</w:t>
      </w:r>
      <w:r w:rsidR="00F94C95">
        <w:rPr>
          <w:rFonts w:ascii="Times New Roman" w:hAnsi="Times New Roman" w:cs="Times New Roman"/>
          <w:sz w:val="27"/>
          <w:szCs w:val="27"/>
          <w:lang w:val="uk-UA"/>
        </w:rPr>
        <w:t xml:space="preserve"> та було зареєстровано в системі електронного документообігу </w:t>
      </w:r>
      <w:r w:rsidR="00A742A7">
        <w:rPr>
          <w:rFonts w:ascii="Times New Roman" w:hAnsi="Times New Roman" w:cs="Times New Roman"/>
          <w:sz w:val="27"/>
          <w:szCs w:val="27"/>
          <w:lang w:val="uk-UA"/>
        </w:rPr>
        <w:t xml:space="preserve">"АСУД 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"</w:t>
      </w:r>
      <w:r w:rsidR="00F94C95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ок</w:t>
      </w:r>
      <w:r w:rsidR="00F94C9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F94C95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роф</w:t>
      </w:r>
      <w:proofErr w:type="spellEnd"/>
      <w:r w:rsidR="00F94C95">
        <w:rPr>
          <w:rFonts w:ascii="Times New Roman" w:hAnsi="Times New Roman" w:cs="Times New Roman"/>
          <w:sz w:val="27"/>
          <w:szCs w:val="27"/>
          <w:lang w:val="uk-UA"/>
        </w:rPr>
        <w:t xml:space="preserve"> 3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"</w:t>
      </w:r>
      <w:r w:rsidR="00054F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6B22">
        <w:rPr>
          <w:rFonts w:ascii="Times New Roman" w:hAnsi="Times New Roman" w:cs="Times New Roman"/>
          <w:sz w:val="27"/>
          <w:szCs w:val="27"/>
          <w:lang w:val="uk-UA"/>
        </w:rPr>
        <w:t>18</w:t>
      </w:r>
      <w:r w:rsidR="00054F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60FB2">
        <w:rPr>
          <w:rFonts w:ascii="Times New Roman" w:hAnsi="Times New Roman" w:cs="Times New Roman"/>
          <w:sz w:val="27"/>
          <w:szCs w:val="27"/>
          <w:lang w:val="uk-UA"/>
        </w:rPr>
        <w:t>запитів на отримання публічної інформації</w:t>
      </w:r>
      <w:r w:rsidR="00A96B22">
        <w:rPr>
          <w:rFonts w:ascii="Times New Roman" w:hAnsi="Times New Roman" w:cs="Times New Roman"/>
          <w:sz w:val="27"/>
          <w:szCs w:val="27"/>
          <w:lang w:val="uk-UA"/>
        </w:rPr>
        <w:t>: засобами поштового зв’язку (2)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A96B22">
        <w:rPr>
          <w:rFonts w:ascii="Times New Roman" w:hAnsi="Times New Roman" w:cs="Times New Roman"/>
          <w:sz w:val="27"/>
          <w:szCs w:val="27"/>
          <w:lang w:val="uk-UA"/>
        </w:rPr>
        <w:t xml:space="preserve"> електронною поштою (16).</w:t>
      </w:r>
    </w:p>
    <w:p w:rsidR="00995CAC" w:rsidRDefault="00A96B22" w:rsidP="00A96B2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Зокрема, 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>з них:</w:t>
      </w:r>
    </w:p>
    <w:p w:rsidR="00C16F87" w:rsidRDefault="00A96B22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16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 xml:space="preserve"> – від фізичних осіб;</w:t>
      </w:r>
    </w:p>
    <w:p w:rsidR="00C16F87" w:rsidRDefault="00A96B22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 xml:space="preserve"> – від юридичних осіб;</w:t>
      </w:r>
    </w:p>
    <w:p w:rsidR="00C16F87" w:rsidRDefault="00C16F87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0 – від засобів масової інформації;</w:t>
      </w:r>
    </w:p>
    <w:p w:rsidR="00C16F87" w:rsidRDefault="00C16F87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0 – від громадських об’єднань;</w:t>
      </w:r>
    </w:p>
    <w:p w:rsidR="00C16F87" w:rsidRDefault="00A32FD3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 xml:space="preserve"> – від інших установ.</w:t>
      </w:r>
    </w:p>
    <w:p w:rsidR="00995CAC" w:rsidRDefault="009577BE" w:rsidP="009577B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За запитами, що надійшли на адресу Головного управління, запитувачам надані відповіді та роз’яснення по суті </w:t>
      </w:r>
      <w:r w:rsidR="00233A5F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 w:rsidR="00FB2262">
        <w:rPr>
          <w:rFonts w:ascii="Times New Roman" w:hAnsi="Times New Roman" w:cs="Times New Roman"/>
          <w:sz w:val="27"/>
          <w:szCs w:val="27"/>
          <w:lang w:val="uk-UA"/>
        </w:rPr>
        <w:t xml:space="preserve">строк, </w:t>
      </w:r>
      <w:r w:rsidR="00233A5F">
        <w:rPr>
          <w:rFonts w:ascii="Times New Roman" w:hAnsi="Times New Roman" w:cs="Times New Roman"/>
          <w:sz w:val="27"/>
          <w:szCs w:val="27"/>
          <w:lang w:val="uk-UA"/>
        </w:rPr>
        <w:t>визначений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статтею 20 Закону</w:t>
      </w:r>
      <w:r w:rsidR="00FB2262">
        <w:rPr>
          <w:rFonts w:ascii="Times New Roman" w:hAnsi="Times New Roman" w:cs="Times New Roman"/>
          <w:sz w:val="27"/>
          <w:szCs w:val="27"/>
          <w:lang w:val="uk-UA"/>
        </w:rPr>
        <w:t xml:space="preserve"> України "Про доступ до публічної інформації"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995CAC" w:rsidRDefault="00995CAC" w:rsidP="00995CA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95CAC" w:rsidRDefault="00995CAC" w:rsidP="00995CA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B2262" w:rsidRDefault="00FB2262" w:rsidP="00995CA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4228A" w:rsidRDefault="0084228A" w:rsidP="00995CA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В. о. завідувача сектору</w:t>
      </w:r>
    </w:p>
    <w:p w:rsidR="0084228A" w:rsidRDefault="0084228A" w:rsidP="00995CA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звернень громадян та доступу</w:t>
      </w:r>
    </w:p>
    <w:p w:rsidR="00995CAC" w:rsidRPr="00707BA9" w:rsidRDefault="0084228A" w:rsidP="00995CA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до публічної інформації</w:t>
      </w:r>
      <w:r w:rsidR="00995CAC" w:rsidRPr="00707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C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2836">
        <w:rPr>
          <w:rFonts w:ascii="Times New Roman" w:hAnsi="Times New Roman" w:cs="Times New Roman"/>
          <w:sz w:val="28"/>
          <w:szCs w:val="28"/>
          <w:lang w:val="uk-UA"/>
        </w:rPr>
        <w:t>лена</w:t>
      </w:r>
      <w:r w:rsidR="00995CAC">
        <w:rPr>
          <w:rFonts w:ascii="Times New Roman" w:hAnsi="Times New Roman" w:cs="Times New Roman"/>
          <w:sz w:val="28"/>
          <w:szCs w:val="28"/>
          <w:lang w:val="uk-UA"/>
        </w:rPr>
        <w:t xml:space="preserve"> АБРАМОВА</w:t>
      </w:r>
    </w:p>
    <w:sectPr w:rsidR="00995CAC" w:rsidRPr="00707BA9" w:rsidSect="009577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589E"/>
    <w:multiLevelType w:val="hybridMultilevel"/>
    <w:tmpl w:val="E75688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17"/>
    <w:rsid w:val="0001536D"/>
    <w:rsid w:val="00054FE1"/>
    <w:rsid w:val="00086B34"/>
    <w:rsid w:val="0009396E"/>
    <w:rsid w:val="000A63C4"/>
    <w:rsid w:val="000F40BF"/>
    <w:rsid w:val="00137300"/>
    <w:rsid w:val="00144DA5"/>
    <w:rsid w:val="00166D51"/>
    <w:rsid w:val="001A08C2"/>
    <w:rsid w:val="001B7E6C"/>
    <w:rsid w:val="001D7A36"/>
    <w:rsid w:val="001E14BE"/>
    <w:rsid w:val="001F6E4A"/>
    <w:rsid w:val="00233A5F"/>
    <w:rsid w:val="002509C6"/>
    <w:rsid w:val="002837E2"/>
    <w:rsid w:val="002A1C94"/>
    <w:rsid w:val="002D7D2F"/>
    <w:rsid w:val="002F10C8"/>
    <w:rsid w:val="002F7146"/>
    <w:rsid w:val="00302638"/>
    <w:rsid w:val="0034727E"/>
    <w:rsid w:val="00425F17"/>
    <w:rsid w:val="00437BFC"/>
    <w:rsid w:val="00440771"/>
    <w:rsid w:val="004B0C2A"/>
    <w:rsid w:val="005F38F9"/>
    <w:rsid w:val="00647FF7"/>
    <w:rsid w:val="006D55A7"/>
    <w:rsid w:val="00707BA9"/>
    <w:rsid w:val="007F244B"/>
    <w:rsid w:val="0084228A"/>
    <w:rsid w:val="00855C1F"/>
    <w:rsid w:val="008A1E47"/>
    <w:rsid w:val="008B1BF1"/>
    <w:rsid w:val="008F3420"/>
    <w:rsid w:val="00934162"/>
    <w:rsid w:val="009577BE"/>
    <w:rsid w:val="00960FB2"/>
    <w:rsid w:val="00965C6C"/>
    <w:rsid w:val="009748AF"/>
    <w:rsid w:val="00995CAC"/>
    <w:rsid w:val="009C56A5"/>
    <w:rsid w:val="00A2481E"/>
    <w:rsid w:val="00A32FD3"/>
    <w:rsid w:val="00A66093"/>
    <w:rsid w:val="00A725BF"/>
    <w:rsid w:val="00A742A7"/>
    <w:rsid w:val="00A77080"/>
    <w:rsid w:val="00A84A86"/>
    <w:rsid w:val="00A90A30"/>
    <w:rsid w:val="00A90D36"/>
    <w:rsid w:val="00A96B22"/>
    <w:rsid w:val="00AF2CAD"/>
    <w:rsid w:val="00B00297"/>
    <w:rsid w:val="00B04117"/>
    <w:rsid w:val="00B411AF"/>
    <w:rsid w:val="00B91375"/>
    <w:rsid w:val="00BA02F4"/>
    <w:rsid w:val="00BB71AA"/>
    <w:rsid w:val="00BD2836"/>
    <w:rsid w:val="00BE1D64"/>
    <w:rsid w:val="00BF38BA"/>
    <w:rsid w:val="00C15648"/>
    <w:rsid w:val="00C16F87"/>
    <w:rsid w:val="00C26E6D"/>
    <w:rsid w:val="00C30D71"/>
    <w:rsid w:val="00C426BF"/>
    <w:rsid w:val="00C4536D"/>
    <w:rsid w:val="00C536A3"/>
    <w:rsid w:val="00C55598"/>
    <w:rsid w:val="00C76C9D"/>
    <w:rsid w:val="00CA2E92"/>
    <w:rsid w:val="00D17661"/>
    <w:rsid w:val="00D20F0F"/>
    <w:rsid w:val="00D27FB7"/>
    <w:rsid w:val="00D63160"/>
    <w:rsid w:val="00D71D65"/>
    <w:rsid w:val="00DA052E"/>
    <w:rsid w:val="00DD4A6F"/>
    <w:rsid w:val="00DF018C"/>
    <w:rsid w:val="00DF1E9A"/>
    <w:rsid w:val="00E16AEC"/>
    <w:rsid w:val="00E468AC"/>
    <w:rsid w:val="00E7596A"/>
    <w:rsid w:val="00E8510E"/>
    <w:rsid w:val="00E908CB"/>
    <w:rsid w:val="00EC7B04"/>
    <w:rsid w:val="00ED484E"/>
    <w:rsid w:val="00EE26AD"/>
    <w:rsid w:val="00EF5ADD"/>
    <w:rsid w:val="00F22D04"/>
    <w:rsid w:val="00F50726"/>
    <w:rsid w:val="00F94C95"/>
    <w:rsid w:val="00FB2262"/>
    <w:rsid w:val="00FB3853"/>
    <w:rsid w:val="00FD4C2A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1395-831A-4B35-9F76-299716D3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6D"/>
    <w:pPr>
      <w:spacing w:after="0" w:line="240" w:lineRule="auto"/>
    </w:pPr>
  </w:style>
  <w:style w:type="table" w:styleId="a4">
    <w:name w:val="Table Grid"/>
    <w:basedOn w:val="a1"/>
    <w:uiPriority w:val="59"/>
    <w:rsid w:val="00A7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Лучанінов Дмитро Олександрович</dc:creator>
  <cp:keywords/>
  <dc:description/>
  <cp:lastModifiedBy>TimchenkoZVG</cp:lastModifiedBy>
  <cp:revision>4</cp:revision>
  <cp:lastPrinted>2019-04-08T07:53:00Z</cp:lastPrinted>
  <dcterms:created xsi:type="dcterms:W3CDTF">2021-06-29T13:21:00Z</dcterms:created>
  <dcterms:modified xsi:type="dcterms:W3CDTF">2021-07-15T08:58:00Z</dcterms:modified>
</cp:coreProperties>
</file>